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广</w:t>
      </w:r>
      <w:r>
        <w:rPr>
          <w:rFonts w:hint="eastAsia" w:eastAsia="方正小标宋简体"/>
          <w:bCs/>
          <w:kern w:val="0"/>
          <w:sz w:val="44"/>
          <w:szCs w:val="44"/>
        </w:rPr>
        <w:t>西2021年定向天津大学招录选调生</w:t>
      </w:r>
    </w:p>
    <w:p>
      <w:pPr>
        <w:spacing w:line="580" w:lineRule="exact"/>
        <w:jc w:val="center"/>
        <w:rPr>
          <w:rFonts w:hint="eastAsia" w:eastAsia="方正小标宋简体"/>
          <w:bCs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拟录用人选公示</w:t>
      </w:r>
    </w:p>
    <w:p>
      <w:pPr>
        <w:spacing w:line="590" w:lineRule="exact"/>
        <w:rPr>
          <w:b/>
          <w:bCs/>
          <w:kern w:val="0"/>
          <w:sz w:val="18"/>
          <w:szCs w:val="18"/>
        </w:rPr>
      </w:pPr>
    </w:p>
    <w:p>
      <w:pPr>
        <w:spacing w:line="59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根据《</w:t>
      </w:r>
      <w:r>
        <w:rPr>
          <w:rFonts w:hint="eastAsia" w:eastAsia="仿宋_GB2312"/>
          <w:bCs/>
          <w:snapToGrid w:val="0"/>
          <w:kern w:val="0"/>
          <w:sz w:val="32"/>
          <w:szCs w:val="32"/>
        </w:rPr>
        <w:t>广西2021年定</w:t>
      </w:r>
      <w:r>
        <w:rPr>
          <w:rFonts w:hint="eastAsia" w:eastAsia="仿宋_GB2312"/>
          <w:snapToGrid w:val="0"/>
          <w:kern w:val="0"/>
          <w:sz w:val="32"/>
          <w:szCs w:val="32"/>
        </w:rPr>
        <w:t>向天津大学招录</w:t>
      </w:r>
      <w:r>
        <w:rPr>
          <w:rFonts w:hint="eastAsia" w:eastAsia="仿宋_GB2312"/>
          <w:bCs/>
          <w:snapToGrid w:val="0"/>
          <w:kern w:val="0"/>
          <w:sz w:val="32"/>
          <w:szCs w:val="32"/>
        </w:rPr>
        <w:t>选调生公告</w:t>
      </w:r>
      <w:r>
        <w:rPr>
          <w:rFonts w:eastAsia="仿宋_GB2312"/>
          <w:snapToGrid w:val="0"/>
          <w:kern w:val="0"/>
          <w:sz w:val="32"/>
          <w:szCs w:val="32"/>
        </w:rPr>
        <w:t>》的有关规定，经过志愿报名、资格审查、笔试、面试、考察、体检等工作程序，经研究，确定</w:t>
      </w:r>
      <w:r>
        <w:rPr>
          <w:rFonts w:hint="eastAsia" w:eastAsia="仿宋_GB2312"/>
          <w:snapToGrid w:val="0"/>
          <w:kern w:val="0"/>
          <w:sz w:val="32"/>
          <w:szCs w:val="32"/>
        </w:rPr>
        <w:t>彭秀娟</w:t>
      </w:r>
      <w:r>
        <w:rPr>
          <w:rFonts w:eastAsia="仿宋_GB2312"/>
          <w:snapToGrid w:val="0"/>
          <w:kern w:val="0"/>
          <w:sz w:val="32"/>
          <w:szCs w:val="32"/>
        </w:rPr>
        <w:t>等</w:t>
      </w:r>
      <w:r>
        <w:rPr>
          <w:rFonts w:hint="eastAsia" w:eastAsia="仿宋_GB2312"/>
          <w:bCs/>
          <w:snapToGrid w:val="0"/>
          <w:kern w:val="0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eastAsia="仿宋_GB2312"/>
          <w:snapToGrid w:val="0"/>
          <w:kern w:val="0"/>
          <w:sz w:val="32"/>
          <w:szCs w:val="32"/>
        </w:rPr>
        <w:t>名同志为广西选调生拟录用人选，现予以公示：</w:t>
      </w:r>
    </w:p>
    <w:p>
      <w:pPr>
        <w:spacing w:line="59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彭秀娟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napToGrid w:val="0"/>
          <w:kern w:val="0"/>
          <w:sz w:val="32"/>
          <w:szCs w:val="32"/>
        </w:rPr>
        <w:t>覃菊花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napToGrid w:val="0"/>
          <w:kern w:val="0"/>
          <w:sz w:val="32"/>
          <w:szCs w:val="32"/>
        </w:rPr>
        <w:t>孙文丽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napToGrid w:val="0"/>
          <w:kern w:val="0"/>
          <w:sz w:val="32"/>
          <w:szCs w:val="32"/>
        </w:rPr>
        <w:t>周远光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napToGrid w:val="0"/>
          <w:kern w:val="0"/>
          <w:sz w:val="32"/>
          <w:szCs w:val="32"/>
        </w:rPr>
        <w:t>黄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kern w:val="0"/>
          <w:sz w:val="32"/>
          <w:szCs w:val="32"/>
        </w:rPr>
        <w:t>舒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napToGrid w:val="0"/>
          <w:kern w:val="0"/>
          <w:sz w:val="32"/>
          <w:szCs w:val="32"/>
        </w:rPr>
        <w:t>李思阅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 </w:t>
      </w:r>
    </w:p>
    <w:p>
      <w:pPr>
        <w:spacing w:line="59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郭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kern w:val="0"/>
          <w:sz w:val="32"/>
          <w:szCs w:val="32"/>
        </w:rPr>
        <w:t>沛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napToGrid w:val="0"/>
          <w:kern w:val="0"/>
          <w:sz w:val="32"/>
          <w:szCs w:val="32"/>
        </w:rPr>
        <w:t>何迎庆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napToGrid w:val="0"/>
          <w:kern w:val="0"/>
          <w:sz w:val="32"/>
          <w:szCs w:val="32"/>
        </w:rPr>
        <w:t>刘济民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napToGrid w:val="0"/>
          <w:kern w:val="0"/>
          <w:sz w:val="32"/>
          <w:szCs w:val="32"/>
        </w:rPr>
        <w:t>吕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kern w:val="0"/>
          <w:sz w:val="32"/>
          <w:szCs w:val="32"/>
        </w:rPr>
        <w:t>灏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napToGrid w:val="0"/>
          <w:kern w:val="0"/>
          <w:sz w:val="32"/>
          <w:szCs w:val="32"/>
        </w:rPr>
        <w:t>丘钰曦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napToGrid w:val="0"/>
          <w:kern w:val="0"/>
          <w:sz w:val="32"/>
          <w:szCs w:val="32"/>
        </w:rPr>
        <w:t>徐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kern w:val="0"/>
          <w:sz w:val="32"/>
          <w:szCs w:val="32"/>
        </w:rPr>
        <w:t>杨</w:t>
      </w:r>
    </w:p>
    <w:p>
      <w:pPr>
        <w:spacing w:line="59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农旺霖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napToGrid w:val="0"/>
          <w:kern w:val="0"/>
          <w:sz w:val="32"/>
          <w:szCs w:val="32"/>
        </w:rPr>
        <w:t>王州辉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napToGrid w:val="0"/>
          <w:kern w:val="0"/>
          <w:sz w:val="32"/>
          <w:szCs w:val="32"/>
        </w:rPr>
        <w:t>何启铧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napToGrid w:val="0"/>
          <w:kern w:val="0"/>
          <w:sz w:val="32"/>
          <w:szCs w:val="32"/>
        </w:rPr>
        <w:t>赖筱书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napToGrid w:val="0"/>
          <w:kern w:val="0"/>
          <w:sz w:val="32"/>
          <w:szCs w:val="32"/>
        </w:rPr>
        <w:t>吕永康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 </w:t>
      </w:r>
    </w:p>
    <w:p>
      <w:pPr>
        <w:spacing w:line="590" w:lineRule="exact"/>
        <w:ind w:firstLine="640" w:firstLineChars="20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公示期：</w:t>
      </w:r>
      <w:r>
        <w:rPr>
          <w:rFonts w:eastAsia="仿宋_GB2312"/>
          <w:snapToGrid w:val="0"/>
          <w:kern w:val="0"/>
          <w:sz w:val="32"/>
          <w:szCs w:val="32"/>
        </w:rPr>
        <w:t>20</w:t>
      </w:r>
      <w:r>
        <w:rPr>
          <w:rFonts w:hint="eastAsia" w:eastAsia="仿宋_GB2312"/>
          <w:snapToGrid w:val="0"/>
          <w:kern w:val="0"/>
          <w:sz w:val="32"/>
          <w:szCs w:val="32"/>
        </w:rPr>
        <w:t>21年7月5日</w:t>
      </w:r>
      <w:r>
        <w:rPr>
          <w:rFonts w:eastAsia="仿宋_GB2312"/>
          <w:snapToGrid w:val="0"/>
          <w:kern w:val="0"/>
          <w:sz w:val="32"/>
          <w:szCs w:val="32"/>
        </w:rPr>
        <w:softHyphen/>
      </w:r>
      <w:r>
        <w:rPr>
          <w:rFonts w:hint="eastAsia" w:eastAsia="仿宋_GB2312"/>
          <w:snapToGrid w:val="0"/>
          <w:kern w:val="0"/>
          <w:sz w:val="32"/>
          <w:szCs w:val="32"/>
        </w:rPr>
        <w:t>—9日。</w:t>
      </w:r>
    </w:p>
    <w:p>
      <w:pPr>
        <w:spacing w:line="59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如对公示人选有异议，请以书面形式并署真实姓名，于</w:t>
      </w:r>
      <w:r>
        <w:rPr>
          <w:rFonts w:eastAsia="仿宋_GB2312"/>
          <w:snapToGrid w:val="0"/>
          <w:kern w:val="0"/>
          <w:sz w:val="32"/>
          <w:szCs w:val="32"/>
        </w:rPr>
        <w:t>20</w:t>
      </w:r>
      <w:r>
        <w:rPr>
          <w:rFonts w:hint="eastAsia" w:eastAsia="仿宋_GB2312"/>
          <w:snapToGrid w:val="0"/>
          <w:kern w:val="0"/>
          <w:sz w:val="32"/>
          <w:szCs w:val="32"/>
        </w:rPr>
        <w:t>21年7月9日前向广西</w:t>
      </w:r>
      <w:r>
        <w:rPr>
          <w:rFonts w:hint="eastAsia" w:eastAsia="仿宋_GB2312"/>
          <w:kern w:val="0"/>
          <w:sz w:val="32"/>
          <w:szCs w:val="32"/>
        </w:rPr>
        <w:t>壮族</w:t>
      </w:r>
      <w:r>
        <w:rPr>
          <w:rFonts w:hint="eastAsia" w:eastAsia="仿宋_GB2312"/>
          <w:snapToGrid w:val="0"/>
          <w:kern w:val="0"/>
          <w:sz w:val="32"/>
          <w:szCs w:val="32"/>
        </w:rPr>
        <w:t>自治区党委组织部干部队伍建设规划办公室反映（直送的以送达日期为准；邮寄的以邮戳日期为准）。如实反映拟录用人选有关问题受法律保护。</w:t>
      </w:r>
    </w:p>
    <w:p>
      <w:pPr>
        <w:spacing w:line="59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地址：广西南宁市青秀区民族大道</w:t>
      </w:r>
      <w:r>
        <w:rPr>
          <w:rFonts w:eastAsia="仿宋_GB2312"/>
          <w:snapToGrid w:val="0"/>
          <w:kern w:val="0"/>
          <w:sz w:val="32"/>
          <w:szCs w:val="32"/>
        </w:rPr>
        <w:t>103</w:t>
      </w:r>
      <w:r>
        <w:rPr>
          <w:rFonts w:hint="eastAsia" w:eastAsia="仿宋_GB2312"/>
          <w:snapToGrid w:val="0"/>
          <w:kern w:val="0"/>
          <w:sz w:val="32"/>
          <w:szCs w:val="32"/>
        </w:rPr>
        <w:t>号广西</w:t>
      </w:r>
      <w:r>
        <w:rPr>
          <w:rFonts w:hint="eastAsia" w:eastAsia="仿宋_GB2312"/>
          <w:kern w:val="0"/>
          <w:sz w:val="32"/>
          <w:szCs w:val="32"/>
        </w:rPr>
        <w:t>壮族</w:t>
      </w:r>
      <w:r>
        <w:rPr>
          <w:rFonts w:hint="eastAsia" w:eastAsia="仿宋_GB2312"/>
          <w:snapToGrid w:val="0"/>
          <w:kern w:val="0"/>
          <w:sz w:val="32"/>
          <w:szCs w:val="32"/>
        </w:rPr>
        <w:t>自治区党委组织部干部队伍建设规划办公室，邮编：</w:t>
      </w:r>
      <w:r>
        <w:rPr>
          <w:rFonts w:eastAsia="仿宋_GB2312"/>
          <w:snapToGrid w:val="0"/>
          <w:kern w:val="0"/>
          <w:sz w:val="32"/>
          <w:szCs w:val="32"/>
        </w:rPr>
        <w:t>530022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联系方式：</w:t>
      </w:r>
      <w:r>
        <w:rPr>
          <w:rFonts w:eastAsia="仿宋_GB2312"/>
          <w:snapToGrid w:val="0"/>
          <w:kern w:val="0"/>
          <w:sz w:val="32"/>
          <w:szCs w:val="32"/>
        </w:rPr>
        <w:t>0771-5898</w:t>
      </w:r>
      <w:r>
        <w:rPr>
          <w:rFonts w:hint="eastAsia" w:eastAsia="仿宋_GB2312"/>
          <w:snapToGrid w:val="0"/>
          <w:kern w:val="0"/>
          <w:sz w:val="32"/>
          <w:szCs w:val="32"/>
        </w:rPr>
        <w:t>594</w:t>
      </w:r>
    </w:p>
    <w:p>
      <w:pPr>
        <w:spacing w:line="59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</w:p>
    <w:p>
      <w:pPr>
        <w:spacing w:line="590" w:lineRule="exact"/>
        <w:ind w:right="340"/>
        <w:jc w:val="right"/>
        <w:rPr>
          <w:rFonts w:eastAsia="仿宋_GB2312"/>
          <w:bCs/>
          <w:snapToGrid w:val="0"/>
          <w:kern w:val="0"/>
          <w:sz w:val="32"/>
          <w:szCs w:val="32"/>
        </w:rPr>
      </w:pPr>
    </w:p>
    <w:p>
      <w:pPr>
        <w:spacing w:line="590" w:lineRule="exact"/>
        <w:jc w:val="right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广西</w:t>
      </w:r>
      <w:r>
        <w:rPr>
          <w:rFonts w:hint="eastAsia" w:eastAsia="仿宋_GB2312"/>
          <w:kern w:val="0"/>
          <w:sz w:val="32"/>
          <w:szCs w:val="32"/>
        </w:rPr>
        <w:t>壮族</w:t>
      </w:r>
      <w:r>
        <w:rPr>
          <w:rFonts w:hint="eastAsia" w:eastAsia="仿宋_GB2312"/>
          <w:snapToGrid w:val="0"/>
          <w:kern w:val="0"/>
          <w:sz w:val="32"/>
          <w:szCs w:val="32"/>
        </w:rPr>
        <w:t>自治区党委组织部干部队伍建设规划办公室</w:t>
      </w:r>
      <w:r>
        <w:rPr>
          <w:rFonts w:eastAsia="仿宋_GB2312"/>
          <w:snapToGrid w:val="0"/>
          <w:kern w:val="0"/>
          <w:sz w:val="32"/>
          <w:szCs w:val="32"/>
        </w:rPr>
        <w:t xml:space="preserve">        </w:t>
      </w:r>
    </w:p>
    <w:p>
      <w:pPr>
        <w:spacing w:line="590" w:lineRule="exact"/>
        <w:ind w:right="1360"/>
        <w:jc w:val="righ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20</w:t>
      </w:r>
      <w:r>
        <w:rPr>
          <w:rFonts w:hint="eastAsia" w:eastAsia="仿宋_GB2312"/>
          <w:snapToGrid w:val="0"/>
          <w:kern w:val="0"/>
          <w:sz w:val="32"/>
          <w:szCs w:val="32"/>
        </w:rPr>
        <w:t>21年7月5日</w:t>
      </w:r>
      <w:r>
        <w:rPr>
          <w:rFonts w:eastAsia="仿宋_GB2312"/>
          <w:snapToGrid w:val="0"/>
          <w:kern w:val="0"/>
          <w:sz w:val="32"/>
          <w:szCs w:val="32"/>
        </w:rPr>
        <w:t xml:space="preserve"> </w:t>
      </w:r>
    </w:p>
    <w:sectPr>
      <w:headerReference r:id="rId3" w:type="default"/>
      <w:pgSz w:w="11907" w:h="16840"/>
      <w:pgMar w:top="1985" w:right="1418" w:bottom="1418" w:left="1418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8D"/>
    <w:rsid w:val="00032BC5"/>
    <w:rsid w:val="00034AEA"/>
    <w:rsid w:val="00042442"/>
    <w:rsid w:val="000B4B7A"/>
    <w:rsid w:val="000B7CB9"/>
    <w:rsid w:val="000D4F9B"/>
    <w:rsid w:val="000E5453"/>
    <w:rsid w:val="00124D5D"/>
    <w:rsid w:val="001546C7"/>
    <w:rsid w:val="00157DB8"/>
    <w:rsid w:val="00191952"/>
    <w:rsid w:val="00194E03"/>
    <w:rsid w:val="00196B34"/>
    <w:rsid w:val="001A5D5E"/>
    <w:rsid w:val="001E7911"/>
    <w:rsid w:val="002068BC"/>
    <w:rsid w:val="00213F67"/>
    <w:rsid w:val="0022002B"/>
    <w:rsid w:val="00237D72"/>
    <w:rsid w:val="0025478E"/>
    <w:rsid w:val="002873C0"/>
    <w:rsid w:val="002A20B2"/>
    <w:rsid w:val="002A52F2"/>
    <w:rsid w:val="002E15FE"/>
    <w:rsid w:val="002E63A6"/>
    <w:rsid w:val="002F07BD"/>
    <w:rsid w:val="003165A0"/>
    <w:rsid w:val="003342FC"/>
    <w:rsid w:val="00343DE3"/>
    <w:rsid w:val="003567B0"/>
    <w:rsid w:val="0039389D"/>
    <w:rsid w:val="003A46E4"/>
    <w:rsid w:val="003D1E6C"/>
    <w:rsid w:val="003F742E"/>
    <w:rsid w:val="00401BE3"/>
    <w:rsid w:val="00406F12"/>
    <w:rsid w:val="00406F46"/>
    <w:rsid w:val="00444120"/>
    <w:rsid w:val="00475709"/>
    <w:rsid w:val="004835EA"/>
    <w:rsid w:val="004B0DB8"/>
    <w:rsid w:val="004C299E"/>
    <w:rsid w:val="004E3A8A"/>
    <w:rsid w:val="005019EE"/>
    <w:rsid w:val="0052524B"/>
    <w:rsid w:val="00543918"/>
    <w:rsid w:val="005A031E"/>
    <w:rsid w:val="005D1992"/>
    <w:rsid w:val="00610030"/>
    <w:rsid w:val="006177A2"/>
    <w:rsid w:val="00653C41"/>
    <w:rsid w:val="00684F10"/>
    <w:rsid w:val="00686349"/>
    <w:rsid w:val="006F20E8"/>
    <w:rsid w:val="00706AB5"/>
    <w:rsid w:val="00743657"/>
    <w:rsid w:val="00751213"/>
    <w:rsid w:val="00794FC4"/>
    <w:rsid w:val="007B547E"/>
    <w:rsid w:val="007C72AA"/>
    <w:rsid w:val="00832B55"/>
    <w:rsid w:val="008353F9"/>
    <w:rsid w:val="00882E07"/>
    <w:rsid w:val="00895D45"/>
    <w:rsid w:val="008A1F86"/>
    <w:rsid w:val="008B35EB"/>
    <w:rsid w:val="008E6FAA"/>
    <w:rsid w:val="008F2747"/>
    <w:rsid w:val="00910D83"/>
    <w:rsid w:val="009303F2"/>
    <w:rsid w:val="00933F87"/>
    <w:rsid w:val="009440A2"/>
    <w:rsid w:val="00A0663F"/>
    <w:rsid w:val="00A4131F"/>
    <w:rsid w:val="00A55727"/>
    <w:rsid w:val="00A627F6"/>
    <w:rsid w:val="00A96BD0"/>
    <w:rsid w:val="00AC7B5B"/>
    <w:rsid w:val="00AF05A4"/>
    <w:rsid w:val="00B42E1D"/>
    <w:rsid w:val="00B87EF6"/>
    <w:rsid w:val="00B96F8A"/>
    <w:rsid w:val="00BF737D"/>
    <w:rsid w:val="00C55A74"/>
    <w:rsid w:val="00C64542"/>
    <w:rsid w:val="00C95B8B"/>
    <w:rsid w:val="00CC5F25"/>
    <w:rsid w:val="00CD7EEA"/>
    <w:rsid w:val="00CF3B77"/>
    <w:rsid w:val="00D16303"/>
    <w:rsid w:val="00D37C8F"/>
    <w:rsid w:val="00D548D6"/>
    <w:rsid w:val="00DA0D31"/>
    <w:rsid w:val="00DC235A"/>
    <w:rsid w:val="00E0227D"/>
    <w:rsid w:val="00E2479D"/>
    <w:rsid w:val="00E33DB9"/>
    <w:rsid w:val="00E41241"/>
    <w:rsid w:val="00E51497"/>
    <w:rsid w:val="00E519B7"/>
    <w:rsid w:val="00E54AE6"/>
    <w:rsid w:val="00EA38E7"/>
    <w:rsid w:val="00EB6AD5"/>
    <w:rsid w:val="00EB7F8D"/>
    <w:rsid w:val="00EF1692"/>
    <w:rsid w:val="00EF2EA5"/>
    <w:rsid w:val="00EF55B0"/>
    <w:rsid w:val="00F07FDD"/>
    <w:rsid w:val="00F11242"/>
    <w:rsid w:val="00F11691"/>
    <w:rsid w:val="00F2103F"/>
    <w:rsid w:val="00F32DDA"/>
    <w:rsid w:val="00F3469E"/>
    <w:rsid w:val="00F4249D"/>
    <w:rsid w:val="00F74B6E"/>
    <w:rsid w:val="00F771C6"/>
    <w:rsid w:val="00F97C89"/>
    <w:rsid w:val="00FA08DB"/>
    <w:rsid w:val="00FC7CC2"/>
    <w:rsid w:val="00FE00FF"/>
    <w:rsid w:val="00FE1068"/>
    <w:rsid w:val="00FE6B1D"/>
    <w:rsid w:val="0828627B"/>
    <w:rsid w:val="1A6562EE"/>
    <w:rsid w:val="1DD627F9"/>
    <w:rsid w:val="2D132C5C"/>
    <w:rsid w:val="32681B6C"/>
    <w:rsid w:val="337863BC"/>
    <w:rsid w:val="39463246"/>
    <w:rsid w:val="39AE3DC6"/>
    <w:rsid w:val="3CA56F8F"/>
    <w:rsid w:val="4AAF0770"/>
    <w:rsid w:val="56EB7189"/>
    <w:rsid w:val="5E6373EE"/>
    <w:rsid w:val="60E447C1"/>
    <w:rsid w:val="67F77C0E"/>
    <w:rsid w:val="70944A8D"/>
    <w:rsid w:val="71CF3495"/>
    <w:rsid w:val="7997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D0C006-D1C4-41A6-AB86-604C8DFC23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2018-05-30T09:20:00Z</dcterms:created>
  <dc:creator>walkinnet</dc:creator>
  <cp:lastModifiedBy>Administrator</cp:lastModifiedBy>
  <cp:lastPrinted>2017-04-25T07:09:00Z</cp:lastPrinted>
  <dcterms:modified xsi:type="dcterms:W3CDTF">2021-07-03T09:19:27Z</dcterms:modified>
  <dc:title>广西2011年选调清华大学应届毕业生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